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90C4" w14:textId="1A326270" w:rsidR="00545949" w:rsidRDefault="00545949">
      <w:r>
        <w:t>Bestyrelsesmøde 1</w:t>
      </w:r>
      <w:r w:rsidR="00F12122">
        <w:t>7</w:t>
      </w:r>
      <w:r>
        <w:t>. juni 2025</w:t>
      </w:r>
    </w:p>
    <w:p w14:paraId="50657AD4" w14:textId="77777777" w:rsidR="00545949" w:rsidRDefault="00545949"/>
    <w:p w14:paraId="2D41F474" w14:textId="46FEA9F5" w:rsidR="00545949" w:rsidRPr="00656146" w:rsidRDefault="00545949">
      <w:r w:rsidRPr="00656146">
        <w:t>Deltagere: Sara, Bettina, Liv, Ann Carina, Victoria, Birgitte</w:t>
      </w:r>
    </w:p>
    <w:p w14:paraId="2E0FBF1C" w14:textId="7BC5DB93" w:rsidR="00545949" w:rsidRDefault="00545949">
      <w:r w:rsidRPr="00545949">
        <w:t>Dima og Julia deltog indledningsvis i</w:t>
      </w:r>
      <w:r>
        <w:t xml:space="preserve"> mødet.</w:t>
      </w:r>
    </w:p>
    <w:p w14:paraId="50C4407C" w14:textId="77777777" w:rsidR="00545949" w:rsidRDefault="00545949"/>
    <w:p w14:paraId="2E8BBD65" w14:textId="5D473729" w:rsidR="00545949" w:rsidRDefault="00545949">
      <w:r>
        <w:t>Holdstruktur: Medlemmer skal have mails om nye navne på deres hold inden for få dage. Carina og Sara gør dette. Bettina udsender kontingentopkrævning senest den 20. juni.</w:t>
      </w:r>
    </w:p>
    <w:p w14:paraId="426F722D" w14:textId="77777777" w:rsidR="00545949" w:rsidRDefault="00545949">
      <w:r>
        <w:t xml:space="preserve">Træningsplan: Samtale om utilfredshed med fællestræning på onsdagsholdet 1710-1755. Skæv fordeling af Dima og </w:t>
      </w:r>
      <w:proofErr w:type="spellStart"/>
      <w:r>
        <w:t>Grazina</w:t>
      </w:r>
      <w:proofErr w:type="spellEnd"/>
      <w:r>
        <w:t>. Løbere føler sig ikke set. Dima forsøger at gøre noget ved det.</w:t>
      </w:r>
    </w:p>
    <w:p w14:paraId="6CA11C2F" w14:textId="77777777" w:rsidR="00545949" w:rsidRDefault="00545949">
      <w:r>
        <w:t>Forhæng/skærm til stort omklædningsrum, så pigerne kan gå kort privat og klæde om, mens Martin stadig er i rummet. Birgitte tjekker muligheder.</w:t>
      </w:r>
    </w:p>
    <w:p w14:paraId="20D85DD6" w14:textId="77777777" w:rsidR="00545949" w:rsidRDefault="00545949">
      <w:r>
        <w:t>Dima: To løbere og hjælpetrænere har ikke råd til program. Bestyrelse laver løsning.</w:t>
      </w:r>
    </w:p>
    <w:p w14:paraId="09770824" w14:textId="26ABEB60" w:rsidR="00545949" w:rsidRDefault="00545949">
      <w:r>
        <w:t xml:space="preserve">Annika overfuset af forælder. </w:t>
      </w:r>
      <w:r w:rsidR="003B6AEE">
        <w:t>Sara (og Birgitte) ordner.</w:t>
      </w:r>
    </w:p>
    <w:p w14:paraId="485F55AB" w14:textId="7F4DF9E7" w:rsidR="00545949" w:rsidRPr="00545949" w:rsidRDefault="00545949">
      <w:r w:rsidRPr="00545949">
        <w:t>Snak om at klubben skal have bedre kultur. Vi må skrive både mail og på hjemmeside, hvordan man opfører s</w:t>
      </w:r>
      <w:r>
        <w:t>ig og hvordan og hvornår man kan kontakte trænere og andre.</w:t>
      </w:r>
    </w:p>
    <w:p w14:paraId="665CA256" w14:textId="77777777" w:rsidR="00545949" w:rsidRDefault="00545949">
      <w:r>
        <w:t xml:space="preserve">Julia bad om lov til småindkøb af udstyr til </w:t>
      </w:r>
      <w:proofErr w:type="spellStart"/>
      <w:r>
        <w:t>office</w:t>
      </w:r>
      <w:proofErr w:type="spellEnd"/>
      <w:r>
        <w:t>. Aftaler direkte med Bettina/Ann Carina.</w:t>
      </w:r>
    </w:p>
    <w:p w14:paraId="461A5523" w14:textId="77777777" w:rsidR="00545949" w:rsidRDefault="00545949">
      <w:r>
        <w:t>DSU-kurser. Sara videresender til medlemmer.</w:t>
      </w:r>
    </w:p>
    <w:p w14:paraId="009850FE" w14:textId="7092A9B2" w:rsidR="00545949" w:rsidRDefault="00545949">
      <w:r>
        <w:t xml:space="preserve">Kasserer: </w:t>
      </w:r>
      <w:proofErr w:type="spellStart"/>
      <w:r>
        <w:t>Medlemsstatus</w:t>
      </w:r>
      <w:proofErr w:type="spellEnd"/>
      <w:r>
        <w:t xml:space="preserve">. GKF har ikke haft så få medlemmer siden </w:t>
      </w:r>
      <w:proofErr w:type="spellStart"/>
      <w:r>
        <w:t>corona</w:t>
      </w:r>
      <w:proofErr w:type="spellEnd"/>
      <w:r>
        <w:t>. Skøjteskolen er udfordret</w:t>
      </w:r>
      <w:r w:rsidR="003B6AEE">
        <w:t xml:space="preserve">, oprykningssystem skræmmer børn væk. </w:t>
      </w:r>
      <w:r>
        <w:t xml:space="preserve">Sara beder Dima om at holde børn mere samlet ved oprykning. Grupper af tre. Succes i Hørsholm.  </w:t>
      </w:r>
      <w:r w:rsidRPr="00545949">
        <w:t xml:space="preserve"> </w:t>
      </w:r>
    </w:p>
    <w:p w14:paraId="1898F69C" w14:textId="2C719379" w:rsidR="003B6AEE" w:rsidRDefault="003B6AEE">
      <w:proofErr w:type="spellStart"/>
      <w:r>
        <w:t>Funsport</w:t>
      </w:r>
      <w:proofErr w:type="spellEnd"/>
      <w:r>
        <w:t xml:space="preserve">: </w:t>
      </w:r>
      <w:proofErr w:type="spellStart"/>
      <w:r>
        <w:t>Grazina</w:t>
      </w:r>
      <w:proofErr w:type="spellEnd"/>
      <w:r>
        <w:t xml:space="preserve"> skal ikke være træner for dem. Det skal hjælpetrænere.</w:t>
      </w:r>
    </w:p>
    <w:p w14:paraId="4AE141E7" w14:textId="7B960B9A" w:rsidR="003B6AEE" w:rsidRDefault="003B6AEE">
      <w:r>
        <w:t>Camp. Status. Sara inviterer skøjteskolebørn. Dertil mulighed for at få lavet program.</w:t>
      </w:r>
    </w:p>
    <w:p w14:paraId="5635E900" w14:textId="2873CFA6" w:rsidR="003B6AEE" w:rsidRDefault="003B6AEE">
      <w:r>
        <w:t xml:space="preserve">Lone er i forhandlinger med </w:t>
      </w:r>
      <w:proofErr w:type="spellStart"/>
      <w:r>
        <w:t>isudvalg</w:t>
      </w:r>
      <w:proofErr w:type="spellEnd"/>
      <w:r>
        <w:t>.</w:t>
      </w:r>
    </w:p>
    <w:p w14:paraId="0077EB74" w14:textId="10675767" w:rsidR="003B6AEE" w:rsidRDefault="003B6AEE">
      <w:r>
        <w:t>Positiv respons på ballet.</w:t>
      </w:r>
    </w:p>
    <w:p w14:paraId="47F99BC0" w14:textId="686616C8" w:rsidR="003B6AEE" w:rsidRDefault="003B6AEE">
      <w:r>
        <w:t xml:space="preserve">Positiv respons på </w:t>
      </w:r>
      <w:proofErr w:type="spellStart"/>
      <w:r>
        <w:t>office</w:t>
      </w:r>
      <w:proofErr w:type="spellEnd"/>
      <w:r>
        <w:t>, dog bedre fordeling af J, G og N kan være ønskelig på office-hold.</w:t>
      </w:r>
    </w:p>
    <w:p w14:paraId="06988E28" w14:textId="189CED99" w:rsidR="003B6AEE" w:rsidRDefault="003B6AEE">
      <w:r>
        <w:t>Infomøde om FY og FO efter sommer. Dima, Julia og Lone koordinerer.</w:t>
      </w:r>
    </w:p>
    <w:p w14:paraId="46992F22" w14:textId="2C0E60AA" w:rsidR="003B6AEE" w:rsidRDefault="003B6AEE">
      <w:r>
        <w:t xml:space="preserve">Prøvetimer for skøjteskole, 11. 16. 18 og 23. august. Liv og Bettina sørger for </w:t>
      </w:r>
      <w:proofErr w:type="spellStart"/>
      <w:r>
        <w:t>invit</w:t>
      </w:r>
      <w:proofErr w:type="spellEnd"/>
    </w:p>
    <w:p w14:paraId="4343239A" w14:textId="554C9D64" w:rsidR="003B6AEE" w:rsidRDefault="003B6AEE">
      <w:r>
        <w:t>Prøvetime for familiehold 17. og 24. august. L</w:t>
      </w:r>
      <w:r w:rsidR="00656146">
        <w:t xml:space="preserve">iv </w:t>
      </w:r>
      <w:r>
        <w:t xml:space="preserve">sørger for </w:t>
      </w:r>
      <w:proofErr w:type="spellStart"/>
      <w:r>
        <w:t>invit</w:t>
      </w:r>
      <w:proofErr w:type="spellEnd"/>
      <w:r>
        <w:t>.</w:t>
      </w:r>
    </w:p>
    <w:p w14:paraId="08C71646" w14:textId="501D27D2" w:rsidR="00656146" w:rsidRPr="00656146" w:rsidRDefault="00656146" w:rsidP="00656146">
      <w:r w:rsidRPr="00656146">
        <w:lastRenderedPageBreak/>
        <w:t>Julia J overtager skabsansvaret fra Nanna, Sara koordinerer.</w:t>
      </w:r>
    </w:p>
    <w:p w14:paraId="58AE33A0" w14:textId="763E3BAA" w:rsidR="00656146" w:rsidRPr="00656146" w:rsidRDefault="00656146" w:rsidP="00656146">
      <w:r>
        <w:t xml:space="preserve">Næste møde aftalte til </w:t>
      </w:r>
      <w:r w:rsidRPr="00656146">
        <w:t>tirsdag den 19. august, hvor hverdagen for alvor begynder at rulle igen.</w:t>
      </w:r>
    </w:p>
    <w:p w14:paraId="294D0876" w14:textId="77777777" w:rsidR="003B6AEE" w:rsidRPr="00545949" w:rsidRDefault="003B6AEE"/>
    <w:p w14:paraId="4E0BD1D3" w14:textId="77777777" w:rsidR="00545949" w:rsidRPr="00545949" w:rsidRDefault="00545949"/>
    <w:sectPr w:rsidR="00545949" w:rsidRPr="005459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49"/>
    <w:rsid w:val="00194200"/>
    <w:rsid w:val="003B6AEE"/>
    <w:rsid w:val="00545949"/>
    <w:rsid w:val="00656146"/>
    <w:rsid w:val="00863134"/>
    <w:rsid w:val="00EB6DF1"/>
    <w:rsid w:val="00F1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EC02"/>
  <w15:chartTrackingRefBased/>
  <w15:docId w15:val="{F7B4D369-C28C-46D4-AEEA-43E19C36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5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5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5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5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5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5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5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5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5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45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45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45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459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459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459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459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459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459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45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5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45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45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45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4594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4594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4594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45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4594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459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Dyrekilde</dc:creator>
  <cp:keywords/>
  <dc:description/>
  <cp:lastModifiedBy>Birgitte Dyrekilde</cp:lastModifiedBy>
  <cp:revision>2</cp:revision>
  <dcterms:created xsi:type="dcterms:W3CDTF">2025-06-25T10:19:00Z</dcterms:created>
  <dcterms:modified xsi:type="dcterms:W3CDTF">2025-06-25T10:19:00Z</dcterms:modified>
</cp:coreProperties>
</file>